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268" w:rsidRPr="00984D76" w:rsidRDefault="001D7E45" w:rsidP="0004377E">
      <w:pPr>
        <w:rPr>
          <w:b/>
          <w:sz w:val="24"/>
          <w:szCs w:val="24"/>
        </w:rPr>
      </w:pPr>
      <w:r w:rsidRPr="00984D76">
        <w:rPr>
          <w:b/>
          <w:sz w:val="24"/>
          <w:szCs w:val="24"/>
        </w:rPr>
        <w:t xml:space="preserve">Bestyrelsesmøde </w:t>
      </w:r>
      <w:r w:rsidR="0025569D" w:rsidRPr="00984D76">
        <w:rPr>
          <w:b/>
          <w:sz w:val="24"/>
          <w:szCs w:val="24"/>
        </w:rPr>
        <w:t>i</w:t>
      </w:r>
      <w:r w:rsidRPr="00984D76">
        <w:rPr>
          <w:b/>
          <w:sz w:val="24"/>
          <w:szCs w:val="24"/>
        </w:rPr>
        <w:t xml:space="preserve"> Marienlyst Grundejerforening d. </w:t>
      </w:r>
      <w:r w:rsidR="00EC1F53" w:rsidRPr="00984D76">
        <w:rPr>
          <w:b/>
          <w:sz w:val="24"/>
          <w:szCs w:val="24"/>
        </w:rPr>
        <w:t>1</w:t>
      </w:r>
      <w:r w:rsidR="00DC7CE8" w:rsidRPr="00984D76">
        <w:rPr>
          <w:b/>
          <w:sz w:val="24"/>
          <w:szCs w:val="24"/>
        </w:rPr>
        <w:t>7</w:t>
      </w:r>
      <w:r w:rsidR="009B0602" w:rsidRPr="00984D76">
        <w:rPr>
          <w:b/>
          <w:sz w:val="24"/>
          <w:szCs w:val="24"/>
        </w:rPr>
        <w:t xml:space="preserve">. </w:t>
      </w:r>
      <w:r w:rsidR="00DC7CE8" w:rsidRPr="00984D76">
        <w:rPr>
          <w:b/>
          <w:sz w:val="24"/>
          <w:szCs w:val="24"/>
        </w:rPr>
        <w:t>november</w:t>
      </w:r>
      <w:r w:rsidR="009B0602" w:rsidRPr="00984D76">
        <w:rPr>
          <w:b/>
          <w:sz w:val="24"/>
          <w:szCs w:val="24"/>
        </w:rPr>
        <w:t xml:space="preserve"> </w:t>
      </w:r>
      <w:r w:rsidRPr="00984D76">
        <w:rPr>
          <w:b/>
          <w:sz w:val="24"/>
          <w:szCs w:val="24"/>
        </w:rPr>
        <w:t>201</w:t>
      </w:r>
      <w:r w:rsidR="007B4CC7" w:rsidRPr="00984D76">
        <w:rPr>
          <w:b/>
          <w:sz w:val="24"/>
          <w:szCs w:val="24"/>
        </w:rPr>
        <w:t>5</w:t>
      </w:r>
    </w:p>
    <w:p w:rsidR="001D7E45" w:rsidRPr="00984D76" w:rsidRDefault="001D7E45" w:rsidP="001D7E45">
      <w:pPr>
        <w:jc w:val="center"/>
        <w:rPr>
          <w:b/>
          <w:sz w:val="24"/>
          <w:szCs w:val="24"/>
        </w:rPr>
      </w:pPr>
    </w:p>
    <w:p w:rsidR="008B71D1" w:rsidRPr="00984D76" w:rsidRDefault="00BC4AF3" w:rsidP="00BC4AF3">
      <w:pPr>
        <w:rPr>
          <w:sz w:val="24"/>
          <w:szCs w:val="24"/>
        </w:rPr>
      </w:pPr>
      <w:r w:rsidRPr="00984D76">
        <w:rPr>
          <w:b/>
          <w:sz w:val="24"/>
          <w:szCs w:val="24"/>
        </w:rPr>
        <w:t xml:space="preserve">Deltagere: </w:t>
      </w:r>
      <w:r w:rsidRPr="00984D76">
        <w:rPr>
          <w:b/>
          <w:sz w:val="24"/>
          <w:szCs w:val="24"/>
        </w:rPr>
        <w:tab/>
      </w:r>
      <w:r w:rsidRPr="00984D76">
        <w:rPr>
          <w:sz w:val="24"/>
          <w:szCs w:val="24"/>
        </w:rPr>
        <w:t xml:space="preserve">Formand Finn </w:t>
      </w:r>
      <w:r w:rsidR="00A66C3C" w:rsidRPr="00984D76">
        <w:rPr>
          <w:sz w:val="24"/>
          <w:szCs w:val="24"/>
        </w:rPr>
        <w:t>B</w:t>
      </w:r>
      <w:r w:rsidRPr="00984D76">
        <w:rPr>
          <w:sz w:val="24"/>
          <w:szCs w:val="24"/>
        </w:rPr>
        <w:t xml:space="preserve">jerre Nielsen </w:t>
      </w:r>
    </w:p>
    <w:p w:rsidR="00BC4AF3" w:rsidRPr="00984D76" w:rsidRDefault="00BC4AF3" w:rsidP="00BC4AF3">
      <w:pPr>
        <w:pStyle w:val="Listeafsnit"/>
        <w:ind w:left="360"/>
        <w:rPr>
          <w:sz w:val="24"/>
          <w:szCs w:val="24"/>
        </w:rPr>
      </w:pPr>
      <w:r w:rsidRPr="00984D76">
        <w:rPr>
          <w:sz w:val="24"/>
          <w:szCs w:val="24"/>
        </w:rPr>
        <w:tab/>
        <w:t>Kasserer Peter Sølling</w:t>
      </w:r>
      <w:r w:rsidR="00A66C3C" w:rsidRPr="00984D76">
        <w:rPr>
          <w:sz w:val="24"/>
          <w:szCs w:val="24"/>
        </w:rPr>
        <w:t xml:space="preserve"> Jørgensen </w:t>
      </w:r>
    </w:p>
    <w:p w:rsidR="00BC4AF3" w:rsidRPr="00984D76" w:rsidRDefault="00BC4AF3" w:rsidP="00BC4AF3">
      <w:pPr>
        <w:pStyle w:val="Listeafsnit"/>
        <w:ind w:left="360"/>
        <w:rPr>
          <w:sz w:val="24"/>
          <w:szCs w:val="24"/>
        </w:rPr>
      </w:pPr>
      <w:r w:rsidRPr="00984D76">
        <w:rPr>
          <w:sz w:val="24"/>
          <w:szCs w:val="24"/>
        </w:rPr>
        <w:t xml:space="preserve"> </w:t>
      </w:r>
      <w:r w:rsidRPr="00984D76">
        <w:rPr>
          <w:sz w:val="24"/>
          <w:szCs w:val="24"/>
        </w:rPr>
        <w:tab/>
        <w:t>Trine Ferdinand</w:t>
      </w:r>
    </w:p>
    <w:p w:rsidR="00BC4AF3" w:rsidRPr="00984D76" w:rsidRDefault="00BC4AF3" w:rsidP="00BC4AF3">
      <w:pPr>
        <w:pStyle w:val="Listeafsnit"/>
        <w:ind w:left="360"/>
        <w:rPr>
          <w:sz w:val="24"/>
          <w:szCs w:val="24"/>
        </w:rPr>
      </w:pPr>
      <w:r w:rsidRPr="00984D76">
        <w:rPr>
          <w:sz w:val="24"/>
          <w:szCs w:val="24"/>
        </w:rPr>
        <w:tab/>
        <w:t>Jørgen Mikke</w:t>
      </w:r>
      <w:r w:rsidR="00A66C3C" w:rsidRPr="00984D76">
        <w:rPr>
          <w:sz w:val="24"/>
          <w:szCs w:val="24"/>
        </w:rPr>
        <w:t>l</w:t>
      </w:r>
      <w:r w:rsidRPr="00984D76">
        <w:rPr>
          <w:sz w:val="24"/>
          <w:szCs w:val="24"/>
        </w:rPr>
        <w:t xml:space="preserve">sen </w:t>
      </w:r>
      <w:r w:rsidR="00A66C3C" w:rsidRPr="00984D76">
        <w:rPr>
          <w:sz w:val="24"/>
          <w:szCs w:val="24"/>
        </w:rPr>
        <w:t>(</w:t>
      </w:r>
      <w:r w:rsidRPr="00984D76">
        <w:rPr>
          <w:sz w:val="24"/>
          <w:szCs w:val="24"/>
        </w:rPr>
        <w:t>Referent</w:t>
      </w:r>
      <w:r w:rsidR="00A66C3C" w:rsidRPr="00984D76">
        <w:rPr>
          <w:sz w:val="24"/>
          <w:szCs w:val="24"/>
        </w:rPr>
        <w:t>)</w:t>
      </w:r>
      <w:r w:rsidRPr="00984D76">
        <w:rPr>
          <w:sz w:val="24"/>
          <w:szCs w:val="24"/>
        </w:rPr>
        <w:t xml:space="preserve"> </w:t>
      </w:r>
    </w:p>
    <w:p w:rsidR="00BC4AF3" w:rsidRPr="00984D76" w:rsidRDefault="00BC4AF3" w:rsidP="008B71D1">
      <w:pPr>
        <w:rPr>
          <w:sz w:val="24"/>
          <w:szCs w:val="24"/>
        </w:rPr>
      </w:pPr>
    </w:p>
    <w:p w:rsidR="00CB5D5B" w:rsidRPr="00984D76" w:rsidRDefault="00CB5D5B" w:rsidP="008B71D1">
      <w:pPr>
        <w:rPr>
          <w:sz w:val="24"/>
          <w:szCs w:val="24"/>
        </w:rPr>
      </w:pPr>
      <w:r w:rsidRPr="00984D76">
        <w:rPr>
          <w:sz w:val="24"/>
          <w:szCs w:val="24"/>
        </w:rPr>
        <w:t>Jan Richter måtte melde afbud.</w:t>
      </w:r>
    </w:p>
    <w:p w:rsidR="00CB5D5B" w:rsidRPr="00984D76" w:rsidRDefault="00CB5D5B" w:rsidP="008B71D1">
      <w:pPr>
        <w:rPr>
          <w:sz w:val="24"/>
          <w:szCs w:val="24"/>
        </w:rPr>
      </w:pPr>
    </w:p>
    <w:p w:rsidR="001D7E45" w:rsidRPr="00984D76" w:rsidRDefault="00BC4AF3" w:rsidP="001D7E45">
      <w:pPr>
        <w:rPr>
          <w:b/>
          <w:sz w:val="24"/>
          <w:szCs w:val="24"/>
        </w:rPr>
      </w:pPr>
      <w:r w:rsidRPr="00984D76">
        <w:rPr>
          <w:b/>
          <w:sz w:val="24"/>
          <w:szCs w:val="24"/>
        </w:rPr>
        <w:t>1</w:t>
      </w:r>
      <w:r w:rsidR="001D7E45" w:rsidRPr="00984D76">
        <w:rPr>
          <w:b/>
          <w:sz w:val="24"/>
          <w:szCs w:val="24"/>
        </w:rPr>
        <w:t xml:space="preserve">. </w:t>
      </w:r>
      <w:r w:rsidR="001145BD" w:rsidRPr="00984D76">
        <w:rPr>
          <w:b/>
          <w:sz w:val="24"/>
          <w:szCs w:val="24"/>
        </w:rPr>
        <w:t xml:space="preserve"> </w:t>
      </w:r>
      <w:r w:rsidR="001D7E45" w:rsidRPr="00984D76">
        <w:rPr>
          <w:b/>
          <w:sz w:val="24"/>
          <w:szCs w:val="24"/>
        </w:rPr>
        <w:t>Økonomi</w:t>
      </w:r>
    </w:p>
    <w:p w:rsidR="007B4CC7" w:rsidRPr="00984D76" w:rsidRDefault="007B4CC7" w:rsidP="001D7E45">
      <w:pPr>
        <w:rPr>
          <w:b/>
          <w:sz w:val="24"/>
          <w:szCs w:val="24"/>
        </w:rPr>
      </w:pPr>
    </w:p>
    <w:p w:rsidR="00F83B2F" w:rsidRPr="00984D76" w:rsidRDefault="00F83B2F" w:rsidP="001D7E45">
      <w:pPr>
        <w:rPr>
          <w:sz w:val="24"/>
          <w:szCs w:val="24"/>
        </w:rPr>
      </w:pPr>
      <w:r w:rsidRPr="00984D76">
        <w:rPr>
          <w:sz w:val="24"/>
          <w:szCs w:val="24"/>
        </w:rPr>
        <w:t xml:space="preserve">Der er DKK </w:t>
      </w:r>
      <w:r w:rsidR="00E81DDC" w:rsidRPr="00984D76">
        <w:rPr>
          <w:sz w:val="24"/>
          <w:szCs w:val="24"/>
        </w:rPr>
        <w:t>104</w:t>
      </w:r>
      <w:r w:rsidR="00A66C3C" w:rsidRPr="00984D76">
        <w:rPr>
          <w:sz w:val="24"/>
          <w:szCs w:val="24"/>
        </w:rPr>
        <w:t>.</w:t>
      </w:r>
      <w:r w:rsidR="00E81DDC" w:rsidRPr="00984D76">
        <w:rPr>
          <w:sz w:val="24"/>
          <w:szCs w:val="24"/>
        </w:rPr>
        <w:t>278 i kassen</w:t>
      </w:r>
      <w:r w:rsidRPr="00984D76">
        <w:rPr>
          <w:sz w:val="24"/>
          <w:szCs w:val="24"/>
        </w:rPr>
        <w:t>.</w:t>
      </w:r>
      <w:r w:rsidR="00017FB2" w:rsidRPr="00984D76">
        <w:rPr>
          <w:sz w:val="24"/>
          <w:szCs w:val="24"/>
        </w:rPr>
        <w:t xml:space="preserve"> </w:t>
      </w:r>
      <w:r w:rsidRPr="00984D76">
        <w:rPr>
          <w:sz w:val="24"/>
          <w:szCs w:val="24"/>
        </w:rPr>
        <w:t xml:space="preserve"> </w:t>
      </w:r>
      <w:r w:rsidR="00E81DDC" w:rsidRPr="00984D76">
        <w:rPr>
          <w:sz w:val="24"/>
          <w:szCs w:val="24"/>
        </w:rPr>
        <w:t xml:space="preserve"> </w:t>
      </w:r>
      <w:r w:rsidR="00072276" w:rsidRPr="00984D76">
        <w:rPr>
          <w:sz w:val="24"/>
          <w:szCs w:val="24"/>
        </w:rPr>
        <w:t xml:space="preserve"> </w:t>
      </w:r>
      <w:r w:rsidR="00C976C8" w:rsidRPr="00984D76">
        <w:rPr>
          <w:sz w:val="24"/>
          <w:szCs w:val="24"/>
        </w:rPr>
        <w:t xml:space="preserve"> </w:t>
      </w:r>
      <w:r w:rsidRPr="00984D76">
        <w:rPr>
          <w:sz w:val="24"/>
          <w:szCs w:val="24"/>
        </w:rPr>
        <w:t xml:space="preserve"> </w:t>
      </w:r>
    </w:p>
    <w:p w:rsidR="00C976C8" w:rsidRPr="00984D76" w:rsidRDefault="00C976C8" w:rsidP="001D7E45">
      <w:pPr>
        <w:rPr>
          <w:sz w:val="24"/>
          <w:szCs w:val="24"/>
        </w:rPr>
      </w:pPr>
    </w:p>
    <w:p w:rsidR="00C976C8" w:rsidRPr="00984D76" w:rsidRDefault="00BC4AF3" w:rsidP="001D7E45">
      <w:pPr>
        <w:rPr>
          <w:b/>
          <w:sz w:val="24"/>
          <w:szCs w:val="24"/>
        </w:rPr>
      </w:pPr>
      <w:r w:rsidRPr="00984D76">
        <w:rPr>
          <w:b/>
          <w:sz w:val="24"/>
          <w:szCs w:val="24"/>
        </w:rPr>
        <w:t>2</w:t>
      </w:r>
      <w:r w:rsidR="00C976C8" w:rsidRPr="00984D76">
        <w:rPr>
          <w:b/>
          <w:sz w:val="24"/>
          <w:szCs w:val="24"/>
        </w:rPr>
        <w:t xml:space="preserve">. </w:t>
      </w:r>
      <w:r w:rsidR="00017FB2" w:rsidRPr="00984D76">
        <w:rPr>
          <w:b/>
          <w:sz w:val="24"/>
          <w:szCs w:val="24"/>
        </w:rPr>
        <w:t xml:space="preserve"> Stadion projekt. </w:t>
      </w:r>
      <w:bookmarkStart w:id="0" w:name="_GoBack"/>
      <w:bookmarkEnd w:id="0"/>
    </w:p>
    <w:p w:rsidR="00C976C8" w:rsidRPr="00984D76" w:rsidRDefault="00C976C8" w:rsidP="001D7E45">
      <w:pPr>
        <w:rPr>
          <w:sz w:val="24"/>
          <w:szCs w:val="24"/>
        </w:rPr>
      </w:pPr>
    </w:p>
    <w:p w:rsidR="00017FB2" w:rsidRPr="00984D76" w:rsidRDefault="00E43A25" w:rsidP="001D7E45">
      <w:pPr>
        <w:rPr>
          <w:sz w:val="24"/>
          <w:szCs w:val="24"/>
        </w:rPr>
      </w:pPr>
      <w:r w:rsidRPr="00984D76">
        <w:rPr>
          <w:sz w:val="24"/>
          <w:szCs w:val="24"/>
        </w:rPr>
        <w:t xml:space="preserve">Medlemmer af </w:t>
      </w:r>
      <w:r w:rsidR="00337129" w:rsidRPr="00984D76">
        <w:rPr>
          <w:sz w:val="24"/>
          <w:szCs w:val="24"/>
        </w:rPr>
        <w:t xml:space="preserve">Bestyrelsen har haft møde </w:t>
      </w:r>
      <w:r w:rsidR="00BC4AF3" w:rsidRPr="00984D76">
        <w:rPr>
          <w:sz w:val="24"/>
          <w:szCs w:val="24"/>
        </w:rPr>
        <w:t xml:space="preserve">med borgmester Benedikte Kjær og Fagdirektør Jan Rich vedrørende </w:t>
      </w:r>
      <w:r w:rsidR="00337129" w:rsidRPr="00984D76">
        <w:rPr>
          <w:sz w:val="24"/>
          <w:szCs w:val="24"/>
        </w:rPr>
        <w:t>projektet</w:t>
      </w:r>
      <w:r w:rsidR="00BC4AF3" w:rsidRPr="00984D76">
        <w:rPr>
          <w:sz w:val="24"/>
          <w:szCs w:val="24"/>
        </w:rPr>
        <w:t xml:space="preserve">. Vi </w:t>
      </w:r>
      <w:r w:rsidR="00337129" w:rsidRPr="00984D76">
        <w:rPr>
          <w:sz w:val="24"/>
          <w:szCs w:val="24"/>
        </w:rPr>
        <w:t>havde flere spørgsmål</w:t>
      </w:r>
      <w:r w:rsidR="00B7652E" w:rsidRPr="00984D76">
        <w:rPr>
          <w:sz w:val="24"/>
          <w:szCs w:val="24"/>
        </w:rPr>
        <w:t xml:space="preserve"> til </w:t>
      </w:r>
      <w:r w:rsidR="00BC4AF3" w:rsidRPr="00984D76">
        <w:rPr>
          <w:sz w:val="24"/>
          <w:szCs w:val="24"/>
        </w:rPr>
        <w:t>stadion</w:t>
      </w:r>
      <w:r w:rsidR="00B7652E" w:rsidRPr="00984D76">
        <w:rPr>
          <w:sz w:val="24"/>
          <w:szCs w:val="24"/>
        </w:rPr>
        <w:t xml:space="preserve">projektet som kort går ud på at alle grundene sælges til et konsortium, der vil opfører huse på arealet tæt på </w:t>
      </w:r>
      <w:r w:rsidR="00BC4AF3" w:rsidRPr="00984D76">
        <w:rPr>
          <w:sz w:val="24"/>
          <w:szCs w:val="24"/>
        </w:rPr>
        <w:t>N</w:t>
      </w:r>
      <w:r w:rsidR="00B7652E" w:rsidRPr="00984D76">
        <w:rPr>
          <w:sz w:val="24"/>
          <w:szCs w:val="24"/>
        </w:rPr>
        <w:t>ationernes all</w:t>
      </w:r>
      <w:r w:rsidR="00BC4AF3" w:rsidRPr="00984D76">
        <w:rPr>
          <w:sz w:val="24"/>
          <w:szCs w:val="24"/>
        </w:rPr>
        <w:t>é</w:t>
      </w:r>
      <w:r w:rsidR="00B7652E" w:rsidRPr="00984D76">
        <w:rPr>
          <w:sz w:val="24"/>
          <w:szCs w:val="24"/>
        </w:rPr>
        <w:t xml:space="preserve"> på selve stadiongrunden. </w:t>
      </w:r>
      <w:r w:rsidR="00984D76" w:rsidRPr="00984D76">
        <w:rPr>
          <w:sz w:val="24"/>
          <w:szCs w:val="24"/>
        </w:rPr>
        <w:t>B</w:t>
      </w:r>
      <w:r w:rsidR="00B7652E" w:rsidRPr="00984D76">
        <w:rPr>
          <w:sz w:val="24"/>
          <w:szCs w:val="24"/>
        </w:rPr>
        <w:t xml:space="preserve">admintonhallen </w:t>
      </w:r>
      <w:r w:rsidR="00BC4AF3" w:rsidRPr="00984D76">
        <w:rPr>
          <w:sz w:val="24"/>
          <w:szCs w:val="24"/>
        </w:rPr>
        <w:t xml:space="preserve">og tennisbaner </w:t>
      </w:r>
      <w:r w:rsidR="00B7652E" w:rsidRPr="00984D76">
        <w:rPr>
          <w:sz w:val="24"/>
          <w:szCs w:val="24"/>
        </w:rPr>
        <w:t>nedlægges og opføres enten ved det nye stadion eller ved tennishallerne. Mødet var ikke specielt positivt for foreningen, men dog rimeligt oplysende. Referat af mødet vil blive rundsendt til foreningens medlemmer.</w:t>
      </w:r>
      <w:r w:rsidRPr="00984D76">
        <w:rPr>
          <w:sz w:val="24"/>
          <w:szCs w:val="24"/>
        </w:rPr>
        <w:t xml:space="preserve"> Byrådet vedtager projektet den 7. eller 17. december. </w:t>
      </w:r>
      <w:r w:rsidR="00B7652E" w:rsidRPr="00984D76">
        <w:rPr>
          <w:sz w:val="24"/>
          <w:szCs w:val="24"/>
        </w:rPr>
        <w:t xml:space="preserve">   </w:t>
      </w:r>
      <w:r w:rsidR="00337129" w:rsidRPr="00984D76">
        <w:rPr>
          <w:sz w:val="24"/>
          <w:szCs w:val="24"/>
        </w:rPr>
        <w:t xml:space="preserve">  </w:t>
      </w:r>
    </w:p>
    <w:p w:rsidR="00017FB2" w:rsidRPr="00984D76" w:rsidRDefault="00017FB2" w:rsidP="001D7E45">
      <w:pPr>
        <w:rPr>
          <w:sz w:val="24"/>
          <w:szCs w:val="24"/>
        </w:rPr>
      </w:pPr>
    </w:p>
    <w:p w:rsidR="00B7652E" w:rsidRPr="00984D76" w:rsidRDefault="00B7652E" w:rsidP="001D7E45">
      <w:pPr>
        <w:rPr>
          <w:sz w:val="24"/>
          <w:szCs w:val="24"/>
        </w:rPr>
      </w:pPr>
      <w:r w:rsidRPr="00984D76">
        <w:rPr>
          <w:sz w:val="24"/>
          <w:szCs w:val="24"/>
        </w:rPr>
        <w:t xml:space="preserve">Bestyrelsen følger projektet nøje.  </w:t>
      </w:r>
    </w:p>
    <w:p w:rsidR="00B7652E" w:rsidRPr="00984D76" w:rsidRDefault="00B7652E" w:rsidP="001D7E45">
      <w:pPr>
        <w:rPr>
          <w:sz w:val="24"/>
          <w:szCs w:val="24"/>
        </w:rPr>
      </w:pPr>
    </w:p>
    <w:p w:rsidR="00017FB2" w:rsidRPr="00984D76" w:rsidRDefault="00B7652E" w:rsidP="001D7E45">
      <w:pPr>
        <w:rPr>
          <w:b/>
          <w:sz w:val="24"/>
          <w:szCs w:val="24"/>
        </w:rPr>
      </w:pPr>
      <w:r w:rsidRPr="00984D76">
        <w:rPr>
          <w:b/>
          <w:sz w:val="24"/>
          <w:szCs w:val="24"/>
        </w:rPr>
        <w:t>Der er et stor</w:t>
      </w:r>
      <w:r w:rsidR="00984D76" w:rsidRPr="00984D76">
        <w:rPr>
          <w:b/>
          <w:sz w:val="24"/>
          <w:szCs w:val="24"/>
        </w:rPr>
        <w:t>t heldags</w:t>
      </w:r>
      <w:r w:rsidRPr="00984D76">
        <w:rPr>
          <w:b/>
          <w:sz w:val="24"/>
          <w:szCs w:val="24"/>
        </w:rPr>
        <w:t>møde på Hotel Marienlyst om projektet den 25. november. Vi opfordrer alle der kan deltage til at møde op til dette heldagsmøde.  Se nærmere på sn.dk og søg Helsingør</w:t>
      </w:r>
      <w:r w:rsidR="00E43A25" w:rsidRPr="00984D76">
        <w:rPr>
          <w:b/>
          <w:sz w:val="24"/>
          <w:szCs w:val="24"/>
        </w:rPr>
        <w:t xml:space="preserve">, ””Borgmester åbner stormøde om kæmpestadion””.  </w:t>
      </w:r>
      <w:r w:rsidRPr="00984D76">
        <w:rPr>
          <w:b/>
          <w:sz w:val="24"/>
          <w:szCs w:val="24"/>
        </w:rPr>
        <w:t xml:space="preserve">   </w:t>
      </w:r>
    </w:p>
    <w:p w:rsidR="00FD4E10" w:rsidRPr="00984D76" w:rsidRDefault="00FD4E10" w:rsidP="001D7E45">
      <w:pPr>
        <w:rPr>
          <w:b/>
          <w:sz w:val="24"/>
          <w:szCs w:val="24"/>
        </w:rPr>
      </w:pPr>
      <w:r w:rsidRPr="00984D76">
        <w:rPr>
          <w:b/>
          <w:sz w:val="24"/>
          <w:szCs w:val="24"/>
        </w:rPr>
        <w:t xml:space="preserve"> </w:t>
      </w:r>
    </w:p>
    <w:p w:rsidR="001D7E45" w:rsidRPr="00984D76" w:rsidRDefault="00EB56FB" w:rsidP="001D7E45">
      <w:pPr>
        <w:rPr>
          <w:b/>
          <w:sz w:val="24"/>
          <w:szCs w:val="24"/>
        </w:rPr>
      </w:pPr>
      <w:r w:rsidRPr="00984D76">
        <w:rPr>
          <w:b/>
          <w:sz w:val="24"/>
          <w:szCs w:val="24"/>
        </w:rPr>
        <w:t>3</w:t>
      </w:r>
      <w:r w:rsidR="001D7E45" w:rsidRPr="00984D76">
        <w:rPr>
          <w:b/>
          <w:sz w:val="24"/>
          <w:szCs w:val="24"/>
        </w:rPr>
        <w:t>. Eng, Lund, Strand</w:t>
      </w:r>
      <w:r w:rsidR="00505E3B" w:rsidRPr="00984D76">
        <w:rPr>
          <w:b/>
          <w:sz w:val="24"/>
          <w:szCs w:val="24"/>
        </w:rPr>
        <w:t xml:space="preserve"> </w:t>
      </w:r>
    </w:p>
    <w:p w:rsidR="001D7E45" w:rsidRPr="00984D76" w:rsidRDefault="001D7E45" w:rsidP="001D7E45">
      <w:pPr>
        <w:rPr>
          <w:b/>
          <w:sz w:val="24"/>
          <w:szCs w:val="24"/>
        </w:rPr>
      </w:pPr>
    </w:p>
    <w:p w:rsidR="003C1AE7" w:rsidRPr="00984D76" w:rsidRDefault="003C1AE7" w:rsidP="003C1AE7">
      <w:pPr>
        <w:pStyle w:val="Ingenafstand"/>
        <w:rPr>
          <w:sz w:val="24"/>
          <w:szCs w:val="24"/>
        </w:rPr>
      </w:pPr>
      <w:r w:rsidRPr="00984D76">
        <w:rPr>
          <w:sz w:val="24"/>
          <w:szCs w:val="24"/>
        </w:rPr>
        <w:t xml:space="preserve">Vore foranstaltninger til at holde den </w:t>
      </w:r>
      <w:r w:rsidR="00BC4AF3" w:rsidRPr="00984D76">
        <w:rPr>
          <w:sz w:val="24"/>
          <w:szCs w:val="24"/>
        </w:rPr>
        <w:t>j</w:t>
      </w:r>
      <w:r w:rsidR="005D756D" w:rsidRPr="00984D76">
        <w:rPr>
          <w:sz w:val="24"/>
          <w:szCs w:val="24"/>
        </w:rPr>
        <w:t xml:space="preserve">apanske pil </w:t>
      </w:r>
      <w:r w:rsidR="00505E3B" w:rsidRPr="00984D76">
        <w:rPr>
          <w:sz w:val="24"/>
          <w:szCs w:val="24"/>
        </w:rPr>
        <w:t xml:space="preserve">på engen </w:t>
      </w:r>
      <w:r w:rsidR="00BC4AF3" w:rsidRPr="00984D76">
        <w:rPr>
          <w:sz w:val="24"/>
          <w:szCs w:val="24"/>
        </w:rPr>
        <w:t xml:space="preserve">nede med </w:t>
      </w:r>
      <w:r w:rsidR="00505E3B" w:rsidRPr="00984D76">
        <w:rPr>
          <w:sz w:val="24"/>
          <w:szCs w:val="24"/>
        </w:rPr>
        <w:t>’</w:t>
      </w:r>
      <w:proofErr w:type="spellStart"/>
      <w:r w:rsidR="00505E3B" w:rsidRPr="00984D76">
        <w:rPr>
          <w:sz w:val="24"/>
          <w:szCs w:val="24"/>
        </w:rPr>
        <w:t>R</w:t>
      </w:r>
      <w:r w:rsidR="00437A9A" w:rsidRPr="00984D76">
        <w:rPr>
          <w:sz w:val="24"/>
          <w:szCs w:val="24"/>
        </w:rPr>
        <w:t>ound</w:t>
      </w:r>
      <w:proofErr w:type="spellEnd"/>
      <w:r w:rsidR="00437A9A" w:rsidRPr="00984D76">
        <w:rPr>
          <w:sz w:val="24"/>
          <w:szCs w:val="24"/>
        </w:rPr>
        <w:t xml:space="preserve"> </w:t>
      </w:r>
      <w:r w:rsidR="00505E3B" w:rsidRPr="00984D76">
        <w:rPr>
          <w:sz w:val="24"/>
          <w:szCs w:val="24"/>
        </w:rPr>
        <w:t>U</w:t>
      </w:r>
      <w:r w:rsidR="00437A9A" w:rsidRPr="00984D76">
        <w:rPr>
          <w:sz w:val="24"/>
          <w:szCs w:val="24"/>
        </w:rPr>
        <w:t>p</w:t>
      </w:r>
      <w:r w:rsidR="00505E3B" w:rsidRPr="00984D76">
        <w:rPr>
          <w:sz w:val="24"/>
          <w:szCs w:val="24"/>
        </w:rPr>
        <w:t>’</w:t>
      </w:r>
      <w:r w:rsidRPr="00984D76">
        <w:rPr>
          <w:sz w:val="24"/>
          <w:szCs w:val="24"/>
        </w:rPr>
        <w:t xml:space="preserve"> ser ud til at være lykkedes. </w:t>
      </w:r>
      <w:r w:rsidR="00EB56FB" w:rsidRPr="00984D76">
        <w:rPr>
          <w:sz w:val="24"/>
          <w:szCs w:val="24"/>
        </w:rPr>
        <w:t xml:space="preserve">Vi holder dog skarpt øje med om den vil spredes sig. </w:t>
      </w:r>
      <w:r w:rsidR="00437A9A" w:rsidRPr="00984D76">
        <w:rPr>
          <w:sz w:val="24"/>
          <w:szCs w:val="24"/>
        </w:rPr>
        <w:t xml:space="preserve"> </w:t>
      </w:r>
    </w:p>
    <w:p w:rsidR="003C1AE7" w:rsidRPr="00984D76" w:rsidRDefault="003C1AE7" w:rsidP="003C1AE7">
      <w:pPr>
        <w:pStyle w:val="Ingenafstand"/>
        <w:rPr>
          <w:sz w:val="24"/>
          <w:szCs w:val="24"/>
        </w:rPr>
      </w:pPr>
    </w:p>
    <w:p w:rsidR="003C1AE7" w:rsidRPr="00984D76" w:rsidRDefault="003C1AE7" w:rsidP="003C1AE7">
      <w:pPr>
        <w:pStyle w:val="Ingenafstand"/>
        <w:rPr>
          <w:sz w:val="24"/>
          <w:szCs w:val="24"/>
        </w:rPr>
      </w:pPr>
      <w:r w:rsidRPr="00984D76">
        <w:rPr>
          <w:sz w:val="24"/>
          <w:szCs w:val="24"/>
        </w:rPr>
        <w:t xml:space="preserve">Stander med hundeposer indkøbes og opsættes ved affaldsstanden </w:t>
      </w:r>
      <w:r w:rsidR="00EB56FB" w:rsidRPr="00984D76">
        <w:rPr>
          <w:sz w:val="24"/>
          <w:szCs w:val="24"/>
        </w:rPr>
        <w:t xml:space="preserve">ved bænken </w:t>
      </w:r>
      <w:r w:rsidRPr="00984D76">
        <w:rPr>
          <w:sz w:val="24"/>
          <w:szCs w:val="24"/>
        </w:rPr>
        <w:t xml:space="preserve">på engen </w:t>
      </w:r>
      <w:r w:rsidR="00EB56FB" w:rsidRPr="00984D76">
        <w:rPr>
          <w:sz w:val="24"/>
          <w:szCs w:val="24"/>
        </w:rPr>
        <w:t xml:space="preserve">tæt </w:t>
      </w:r>
      <w:r w:rsidRPr="00984D76">
        <w:rPr>
          <w:sz w:val="24"/>
          <w:szCs w:val="24"/>
        </w:rPr>
        <w:t>ved de store pile.</w:t>
      </w:r>
    </w:p>
    <w:p w:rsidR="003C1AE7" w:rsidRPr="00984D76" w:rsidRDefault="003C1AE7" w:rsidP="003C1AE7">
      <w:pPr>
        <w:pStyle w:val="Ingenafstand"/>
        <w:rPr>
          <w:sz w:val="24"/>
          <w:szCs w:val="24"/>
        </w:rPr>
      </w:pPr>
    </w:p>
    <w:p w:rsidR="00437A9A" w:rsidRPr="00984D76" w:rsidRDefault="00EB56FB" w:rsidP="001D7E45">
      <w:pPr>
        <w:rPr>
          <w:sz w:val="24"/>
          <w:szCs w:val="24"/>
        </w:rPr>
      </w:pPr>
      <w:r w:rsidRPr="00984D76">
        <w:rPr>
          <w:sz w:val="24"/>
          <w:szCs w:val="24"/>
        </w:rPr>
        <w:t>Som fremført i tidligere referater beslutter b</w:t>
      </w:r>
      <w:r w:rsidR="00437A9A" w:rsidRPr="00984D76">
        <w:rPr>
          <w:sz w:val="24"/>
          <w:szCs w:val="24"/>
        </w:rPr>
        <w:t xml:space="preserve">estyrelsen </w:t>
      </w:r>
      <w:r w:rsidR="00656ACF" w:rsidRPr="00984D76">
        <w:rPr>
          <w:sz w:val="24"/>
          <w:szCs w:val="24"/>
        </w:rPr>
        <w:t xml:space="preserve">hvert år om engen skal klippes. Den endelig afgørelse træffes </w:t>
      </w:r>
      <w:r w:rsidR="00E03A85" w:rsidRPr="00984D76">
        <w:rPr>
          <w:sz w:val="24"/>
          <w:szCs w:val="24"/>
        </w:rPr>
        <w:t xml:space="preserve">ved årets første bestyrelsesmøde i </w:t>
      </w:r>
      <w:r w:rsidR="003C1AE7" w:rsidRPr="00984D76">
        <w:rPr>
          <w:sz w:val="24"/>
          <w:szCs w:val="24"/>
        </w:rPr>
        <w:t>februar</w:t>
      </w:r>
      <w:r w:rsidR="00656ACF" w:rsidRPr="00984D76">
        <w:rPr>
          <w:sz w:val="24"/>
          <w:szCs w:val="24"/>
        </w:rPr>
        <w:t>/</w:t>
      </w:r>
      <w:r w:rsidR="003C1AE7" w:rsidRPr="00984D76">
        <w:rPr>
          <w:sz w:val="24"/>
          <w:szCs w:val="24"/>
        </w:rPr>
        <w:t>marts</w:t>
      </w:r>
      <w:r w:rsidR="00E03A85" w:rsidRPr="00984D76">
        <w:rPr>
          <w:sz w:val="24"/>
          <w:szCs w:val="24"/>
        </w:rPr>
        <w:t xml:space="preserve">. </w:t>
      </w:r>
      <w:r w:rsidR="00875C40" w:rsidRPr="00984D76">
        <w:rPr>
          <w:sz w:val="24"/>
          <w:szCs w:val="24"/>
        </w:rPr>
        <w:t xml:space="preserve"> </w:t>
      </w:r>
      <w:r w:rsidR="00437A9A" w:rsidRPr="00984D76">
        <w:rPr>
          <w:sz w:val="24"/>
          <w:szCs w:val="24"/>
        </w:rPr>
        <w:t xml:space="preserve"> </w:t>
      </w:r>
    </w:p>
    <w:p w:rsidR="00437A9A" w:rsidRPr="00984D76" w:rsidRDefault="00437A9A" w:rsidP="001D7E45">
      <w:pPr>
        <w:rPr>
          <w:sz w:val="24"/>
          <w:szCs w:val="24"/>
        </w:rPr>
      </w:pPr>
    </w:p>
    <w:p w:rsidR="00692A65" w:rsidRPr="00984D76" w:rsidRDefault="003C1AE7" w:rsidP="001D7E45">
      <w:pPr>
        <w:rPr>
          <w:sz w:val="24"/>
          <w:szCs w:val="24"/>
        </w:rPr>
      </w:pPr>
      <w:r w:rsidRPr="00984D76">
        <w:rPr>
          <w:sz w:val="24"/>
          <w:szCs w:val="24"/>
        </w:rPr>
        <w:t xml:space="preserve">Trods et tilsagn </w:t>
      </w:r>
      <w:r w:rsidR="00EB56FB" w:rsidRPr="00984D76">
        <w:rPr>
          <w:sz w:val="24"/>
          <w:szCs w:val="24"/>
        </w:rPr>
        <w:t>fra</w:t>
      </w:r>
      <w:r w:rsidRPr="00984D76">
        <w:rPr>
          <w:sz w:val="24"/>
          <w:szCs w:val="24"/>
        </w:rPr>
        <w:t xml:space="preserve"> </w:t>
      </w:r>
      <w:r w:rsidR="00656ACF" w:rsidRPr="00984D76">
        <w:rPr>
          <w:sz w:val="24"/>
          <w:szCs w:val="24"/>
        </w:rPr>
        <w:t xml:space="preserve">kommunen om </w:t>
      </w:r>
      <w:r w:rsidR="00692A65" w:rsidRPr="00984D76">
        <w:rPr>
          <w:sz w:val="24"/>
          <w:szCs w:val="24"/>
        </w:rPr>
        <w:t>ekstra skraldespand ved bænken</w:t>
      </w:r>
      <w:r w:rsidR="00984D76">
        <w:rPr>
          <w:sz w:val="24"/>
          <w:szCs w:val="24"/>
        </w:rPr>
        <w:t xml:space="preserve"> midt på engen</w:t>
      </w:r>
      <w:r w:rsidR="00656ACF" w:rsidRPr="00984D76">
        <w:rPr>
          <w:sz w:val="24"/>
          <w:szCs w:val="24"/>
        </w:rPr>
        <w:t>,</w:t>
      </w:r>
      <w:r w:rsidR="00692A65" w:rsidRPr="00984D76">
        <w:rPr>
          <w:sz w:val="24"/>
          <w:szCs w:val="24"/>
        </w:rPr>
        <w:t xml:space="preserve"> </w:t>
      </w:r>
      <w:r w:rsidR="00656ACF" w:rsidRPr="00984D76">
        <w:rPr>
          <w:sz w:val="24"/>
          <w:szCs w:val="24"/>
        </w:rPr>
        <w:t xml:space="preserve">er der endnu ikke sket noget – kommunen rykkes igen. </w:t>
      </w:r>
      <w:r w:rsidR="00692A65" w:rsidRPr="00984D76">
        <w:rPr>
          <w:sz w:val="24"/>
          <w:szCs w:val="24"/>
        </w:rPr>
        <w:t xml:space="preserve">      </w:t>
      </w:r>
    </w:p>
    <w:p w:rsidR="005D756D" w:rsidRPr="00984D76" w:rsidRDefault="005D756D" w:rsidP="001D7E45">
      <w:pPr>
        <w:rPr>
          <w:b/>
          <w:sz w:val="24"/>
          <w:szCs w:val="24"/>
        </w:rPr>
      </w:pPr>
    </w:p>
    <w:p w:rsidR="00EB56FB" w:rsidRDefault="00EB56FB" w:rsidP="001D7E45">
      <w:pPr>
        <w:rPr>
          <w:sz w:val="24"/>
          <w:szCs w:val="24"/>
        </w:rPr>
      </w:pPr>
    </w:p>
    <w:p w:rsidR="00984D76" w:rsidRPr="00984D76" w:rsidRDefault="00984D76" w:rsidP="001D7E45">
      <w:pPr>
        <w:rPr>
          <w:sz w:val="24"/>
          <w:szCs w:val="24"/>
        </w:rPr>
      </w:pPr>
    </w:p>
    <w:p w:rsidR="00EB56FB" w:rsidRPr="00984D76" w:rsidRDefault="00EB56FB" w:rsidP="001D7E45">
      <w:pPr>
        <w:rPr>
          <w:sz w:val="24"/>
          <w:szCs w:val="24"/>
        </w:rPr>
      </w:pPr>
      <w:r w:rsidRPr="00984D76">
        <w:rPr>
          <w:sz w:val="24"/>
          <w:szCs w:val="24"/>
        </w:rPr>
        <w:lastRenderedPageBreak/>
        <w:t xml:space="preserve">Parkeringssagen:   </w:t>
      </w:r>
    </w:p>
    <w:p w:rsidR="00EB56FB" w:rsidRPr="00984D76" w:rsidRDefault="00EB56FB" w:rsidP="001D7E45">
      <w:pPr>
        <w:rPr>
          <w:sz w:val="24"/>
          <w:szCs w:val="24"/>
        </w:rPr>
      </w:pPr>
    </w:p>
    <w:p w:rsidR="00A66C3C" w:rsidRPr="00984D76" w:rsidRDefault="00A66C3C" w:rsidP="001D7E45">
      <w:pPr>
        <w:rPr>
          <w:sz w:val="24"/>
          <w:szCs w:val="24"/>
        </w:rPr>
      </w:pPr>
      <w:r w:rsidRPr="00984D76">
        <w:rPr>
          <w:sz w:val="24"/>
          <w:szCs w:val="24"/>
        </w:rPr>
        <w:t xml:space="preserve">Nationernes allé er en smal privat vej og for at sikre at evt. redningskøretøjer kan passere evt. holdende biler, er det nødvendigt at parkere i rabatten. Dette vil stride mod kommunens nyligt vedtagne parkeringsregler, der påbyder at parkering i rabatten er forbudt i hele Kommunen. </w:t>
      </w:r>
    </w:p>
    <w:p w:rsidR="00A66C3C" w:rsidRPr="00984D76" w:rsidRDefault="00A66C3C" w:rsidP="001D7E45">
      <w:pPr>
        <w:rPr>
          <w:sz w:val="24"/>
          <w:szCs w:val="24"/>
        </w:rPr>
      </w:pPr>
    </w:p>
    <w:p w:rsidR="00EB56FB" w:rsidRPr="00984D76" w:rsidRDefault="00A66C3C" w:rsidP="001D7E45">
      <w:pPr>
        <w:rPr>
          <w:sz w:val="24"/>
          <w:szCs w:val="24"/>
        </w:rPr>
      </w:pPr>
      <w:r w:rsidRPr="00984D76">
        <w:rPr>
          <w:sz w:val="24"/>
          <w:szCs w:val="24"/>
        </w:rPr>
        <w:t>Bestyrelsen og i særdeleshed Formanden har arbejdet for en fritagelse fra disse regler under henvisning til vejen</w:t>
      </w:r>
      <w:r w:rsidR="00984D76">
        <w:rPr>
          <w:sz w:val="24"/>
          <w:szCs w:val="24"/>
        </w:rPr>
        <w:t>s</w:t>
      </w:r>
      <w:r w:rsidRPr="00984D76">
        <w:rPr>
          <w:sz w:val="24"/>
          <w:szCs w:val="24"/>
        </w:rPr>
        <w:t xml:space="preserve"> beskaffenhed. </w:t>
      </w:r>
      <w:r w:rsidR="00EB56FB" w:rsidRPr="00984D76">
        <w:rPr>
          <w:sz w:val="24"/>
          <w:szCs w:val="24"/>
        </w:rPr>
        <w:t xml:space="preserve">Trods adskillige anmodninger til kommunen om </w:t>
      </w:r>
      <w:r w:rsidRPr="00984D76">
        <w:rPr>
          <w:sz w:val="24"/>
          <w:szCs w:val="24"/>
        </w:rPr>
        <w:t xml:space="preserve">en </w:t>
      </w:r>
      <w:r w:rsidR="00EB56FB" w:rsidRPr="00984D76">
        <w:rPr>
          <w:sz w:val="24"/>
          <w:szCs w:val="24"/>
        </w:rPr>
        <w:t>inspektion af Nationernes allé, blev dette ikke gennemført, før Kommunen offentliggjorde navnene på de veje som ville blive fritaget for de nye regler</w:t>
      </w:r>
      <w:r w:rsidR="00984D76">
        <w:rPr>
          <w:sz w:val="24"/>
          <w:szCs w:val="24"/>
        </w:rPr>
        <w:t xml:space="preserve">- og vor vej er ikke iblandt. Dette betyder at </w:t>
      </w:r>
      <w:r w:rsidR="00EB56FB" w:rsidRPr="00984D76">
        <w:rPr>
          <w:sz w:val="24"/>
          <w:szCs w:val="24"/>
        </w:rPr>
        <w:t>vi og vore gæster fremover ikke kan parkere i rabatten</w:t>
      </w:r>
      <w:r w:rsidRPr="00984D76">
        <w:rPr>
          <w:sz w:val="24"/>
          <w:szCs w:val="24"/>
        </w:rPr>
        <w:t>. Syndere risikerer bøder fra Politiet</w:t>
      </w:r>
      <w:r w:rsidR="00EB56FB" w:rsidRPr="00984D76">
        <w:rPr>
          <w:sz w:val="24"/>
          <w:szCs w:val="24"/>
        </w:rPr>
        <w:t xml:space="preserve">.  </w:t>
      </w:r>
    </w:p>
    <w:p w:rsidR="00EB56FB" w:rsidRPr="00984D76" w:rsidRDefault="00EB56FB" w:rsidP="001D7E45">
      <w:pPr>
        <w:rPr>
          <w:sz w:val="24"/>
          <w:szCs w:val="24"/>
        </w:rPr>
      </w:pPr>
    </w:p>
    <w:p w:rsidR="00656ACF" w:rsidRPr="00984D76" w:rsidRDefault="00EB56FB" w:rsidP="001D7E45">
      <w:pPr>
        <w:rPr>
          <w:sz w:val="24"/>
          <w:szCs w:val="24"/>
        </w:rPr>
      </w:pPr>
      <w:r w:rsidRPr="00984D76">
        <w:rPr>
          <w:sz w:val="24"/>
          <w:szCs w:val="24"/>
        </w:rPr>
        <w:t xml:space="preserve">Efter voldsommen protester lykkedes det dog </w:t>
      </w:r>
      <w:r w:rsidR="00A66C3C" w:rsidRPr="00984D76">
        <w:rPr>
          <w:sz w:val="24"/>
          <w:szCs w:val="24"/>
        </w:rPr>
        <w:t>F</w:t>
      </w:r>
      <w:r w:rsidRPr="00984D76">
        <w:rPr>
          <w:sz w:val="24"/>
          <w:szCs w:val="24"/>
        </w:rPr>
        <w:t xml:space="preserve">ormanden at arrangere en inspektion </w:t>
      </w:r>
      <w:r w:rsidR="00984D76">
        <w:rPr>
          <w:sz w:val="24"/>
          <w:szCs w:val="24"/>
        </w:rPr>
        <w:t xml:space="preserve">som </w:t>
      </w:r>
      <w:r w:rsidR="00A66C3C" w:rsidRPr="00984D76">
        <w:rPr>
          <w:sz w:val="24"/>
          <w:szCs w:val="24"/>
        </w:rPr>
        <w:t xml:space="preserve">fandt sted </w:t>
      </w:r>
      <w:r w:rsidRPr="00984D76">
        <w:rPr>
          <w:sz w:val="24"/>
          <w:szCs w:val="24"/>
        </w:rPr>
        <w:t xml:space="preserve">først i november. </w:t>
      </w:r>
      <w:r w:rsidR="00BF5A2F" w:rsidRPr="00984D76">
        <w:rPr>
          <w:sz w:val="24"/>
          <w:szCs w:val="24"/>
        </w:rPr>
        <w:t xml:space="preserve">Den parkeringsansvarlige fra kommunen </w:t>
      </w:r>
      <w:r w:rsidRPr="00984D76">
        <w:rPr>
          <w:sz w:val="24"/>
          <w:szCs w:val="24"/>
        </w:rPr>
        <w:t xml:space="preserve">meddelte under inspektionen at kommunen nok ville </w:t>
      </w:r>
      <w:r w:rsidR="00BF5A2F" w:rsidRPr="00984D76">
        <w:rPr>
          <w:sz w:val="24"/>
          <w:szCs w:val="24"/>
        </w:rPr>
        <w:t xml:space="preserve">genoverveje vejens status og melde tilbage. </w:t>
      </w:r>
      <w:r w:rsidRPr="00984D76">
        <w:rPr>
          <w:sz w:val="24"/>
          <w:szCs w:val="24"/>
        </w:rPr>
        <w:t xml:space="preserve">Endnu har vi ikke hørt noget og </w:t>
      </w:r>
      <w:r w:rsidR="00BF5A2F" w:rsidRPr="00984D76">
        <w:rPr>
          <w:sz w:val="24"/>
          <w:szCs w:val="24"/>
        </w:rPr>
        <w:t xml:space="preserve">Formanden kontakter kommunen for et svar.      </w:t>
      </w:r>
    </w:p>
    <w:p w:rsidR="00656ACF" w:rsidRPr="00984D76" w:rsidRDefault="00656ACF" w:rsidP="001D7E45">
      <w:pPr>
        <w:rPr>
          <w:b/>
          <w:sz w:val="24"/>
          <w:szCs w:val="24"/>
        </w:rPr>
      </w:pPr>
    </w:p>
    <w:p w:rsidR="001D7E45" w:rsidRPr="00984D76" w:rsidRDefault="001D7E45" w:rsidP="001D7E45">
      <w:pPr>
        <w:rPr>
          <w:b/>
          <w:sz w:val="24"/>
          <w:szCs w:val="24"/>
        </w:rPr>
      </w:pPr>
      <w:r w:rsidRPr="00984D76">
        <w:rPr>
          <w:b/>
          <w:sz w:val="24"/>
          <w:szCs w:val="24"/>
        </w:rPr>
        <w:t>4. Kystsikring</w:t>
      </w:r>
      <w:r w:rsidR="00611B9E" w:rsidRPr="00984D76">
        <w:rPr>
          <w:b/>
          <w:sz w:val="24"/>
          <w:szCs w:val="24"/>
        </w:rPr>
        <w:t xml:space="preserve">. </w:t>
      </w:r>
    </w:p>
    <w:p w:rsidR="00611B9E" w:rsidRPr="00984D76" w:rsidRDefault="00611B9E" w:rsidP="001D7E45">
      <w:pPr>
        <w:rPr>
          <w:b/>
          <w:sz w:val="24"/>
          <w:szCs w:val="24"/>
        </w:rPr>
      </w:pPr>
    </w:p>
    <w:p w:rsidR="00FB195B" w:rsidRPr="00984D76" w:rsidRDefault="009E3994" w:rsidP="001D7E45">
      <w:pPr>
        <w:rPr>
          <w:sz w:val="24"/>
          <w:szCs w:val="24"/>
        </w:rPr>
      </w:pPr>
      <w:r w:rsidRPr="00984D76">
        <w:rPr>
          <w:sz w:val="24"/>
          <w:szCs w:val="24"/>
        </w:rPr>
        <w:t>Diverse arbejde</w:t>
      </w:r>
      <w:r w:rsidR="00E03A85" w:rsidRPr="00984D76">
        <w:rPr>
          <w:sz w:val="24"/>
          <w:szCs w:val="24"/>
        </w:rPr>
        <w:t>r</w:t>
      </w:r>
      <w:r w:rsidRPr="00984D76">
        <w:rPr>
          <w:sz w:val="24"/>
          <w:szCs w:val="24"/>
        </w:rPr>
        <w:t xml:space="preserve"> vedrørende regnvandsrøret ved no</w:t>
      </w:r>
      <w:r w:rsidR="00E03A85" w:rsidRPr="00984D76">
        <w:rPr>
          <w:sz w:val="24"/>
          <w:szCs w:val="24"/>
        </w:rPr>
        <w:t>.</w:t>
      </w:r>
      <w:r w:rsidRPr="00984D76">
        <w:rPr>
          <w:sz w:val="24"/>
          <w:szCs w:val="24"/>
        </w:rPr>
        <w:t xml:space="preserve"> 30 er </w:t>
      </w:r>
      <w:r w:rsidR="00656ACF" w:rsidRPr="00984D76">
        <w:rPr>
          <w:sz w:val="24"/>
          <w:szCs w:val="24"/>
        </w:rPr>
        <w:t>afsluttet.</w:t>
      </w:r>
      <w:r w:rsidR="00930EB3" w:rsidRPr="00984D76">
        <w:rPr>
          <w:sz w:val="24"/>
          <w:szCs w:val="24"/>
        </w:rPr>
        <w:t xml:space="preserve"> </w:t>
      </w:r>
    </w:p>
    <w:p w:rsidR="00FB195B" w:rsidRPr="00984D76" w:rsidRDefault="00FB195B" w:rsidP="001D7E45">
      <w:pPr>
        <w:rPr>
          <w:sz w:val="24"/>
          <w:szCs w:val="24"/>
        </w:rPr>
      </w:pPr>
    </w:p>
    <w:p w:rsidR="009E3994" w:rsidRPr="00984D76" w:rsidRDefault="00930EB3" w:rsidP="001D7E45">
      <w:pPr>
        <w:rPr>
          <w:sz w:val="24"/>
          <w:szCs w:val="24"/>
        </w:rPr>
      </w:pPr>
      <w:r w:rsidRPr="00984D76">
        <w:rPr>
          <w:sz w:val="24"/>
          <w:szCs w:val="24"/>
        </w:rPr>
        <w:t>En opdateret medlemslist</w:t>
      </w:r>
      <w:r w:rsidR="00FB195B" w:rsidRPr="00984D76">
        <w:rPr>
          <w:sz w:val="24"/>
          <w:szCs w:val="24"/>
        </w:rPr>
        <w:t>e</w:t>
      </w:r>
      <w:r w:rsidRPr="00984D76">
        <w:rPr>
          <w:sz w:val="24"/>
          <w:szCs w:val="24"/>
        </w:rPr>
        <w:t xml:space="preserve"> er leveret til laget. </w:t>
      </w:r>
      <w:r w:rsidR="00656ACF" w:rsidRPr="00984D76">
        <w:rPr>
          <w:sz w:val="24"/>
          <w:szCs w:val="24"/>
        </w:rPr>
        <w:t xml:space="preserve"> </w:t>
      </w:r>
      <w:r w:rsidR="009E3994" w:rsidRPr="00984D76">
        <w:rPr>
          <w:sz w:val="24"/>
          <w:szCs w:val="24"/>
        </w:rPr>
        <w:t xml:space="preserve"> </w:t>
      </w:r>
    </w:p>
    <w:p w:rsidR="00FB195B" w:rsidRPr="00984D76" w:rsidRDefault="00FB195B" w:rsidP="001D7E45">
      <w:pPr>
        <w:rPr>
          <w:sz w:val="24"/>
          <w:szCs w:val="24"/>
        </w:rPr>
      </w:pPr>
    </w:p>
    <w:p w:rsidR="00FB195B" w:rsidRPr="00984D76" w:rsidRDefault="00FB195B" w:rsidP="001D7E45">
      <w:pPr>
        <w:rPr>
          <w:sz w:val="24"/>
          <w:szCs w:val="24"/>
        </w:rPr>
      </w:pPr>
      <w:r w:rsidRPr="00984D76">
        <w:rPr>
          <w:sz w:val="24"/>
          <w:szCs w:val="24"/>
        </w:rPr>
        <w:t xml:space="preserve">Hotellet har ikke præsenteret planer for evt. kystsikring. </w:t>
      </w:r>
    </w:p>
    <w:p w:rsidR="009E3994" w:rsidRPr="00984D76" w:rsidRDefault="009E3994" w:rsidP="001D7E45">
      <w:pPr>
        <w:rPr>
          <w:sz w:val="24"/>
          <w:szCs w:val="24"/>
        </w:rPr>
      </w:pPr>
    </w:p>
    <w:p w:rsidR="001D7E45" w:rsidRPr="00984D76" w:rsidRDefault="001D7E45" w:rsidP="001D7E45">
      <w:pPr>
        <w:rPr>
          <w:b/>
          <w:sz w:val="24"/>
          <w:szCs w:val="24"/>
        </w:rPr>
      </w:pPr>
      <w:r w:rsidRPr="00984D76">
        <w:rPr>
          <w:b/>
          <w:sz w:val="24"/>
          <w:szCs w:val="24"/>
        </w:rPr>
        <w:t>5. Port</w:t>
      </w:r>
      <w:r w:rsidR="00EA5702" w:rsidRPr="00984D76">
        <w:rPr>
          <w:b/>
          <w:sz w:val="24"/>
          <w:szCs w:val="24"/>
        </w:rPr>
        <w:t xml:space="preserve">, </w:t>
      </w:r>
      <w:r w:rsidR="00926674" w:rsidRPr="00984D76">
        <w:rPr>
          <w:b/>
          <w:sz w:val="24"/>
          <w:szCs w:val="24"/>
        </w:rPr>
        <w:t>Vej</w:t>
      </w:r>
      <w:r w:rsidR="00242D05" w:rsidRPr="00984D76">
        <w:rPr>
          <w:b/>
          <w:sz w:val="24"/>
          <w:szCs w:val="24"/>
        </w:rPr>
        <w:t xml:space="preserve">. </w:t>
      </w:r>
    </w:p>
    <w:p w:rsidR="00E03A85" w:rsidRPr="00984D76" w:rsidRDefault="00E03A85" w:rsidP="00BB7189">
      <w:pPr>
        <w:rPr>
          <w:sz w:val="24"/>
          <w:szCs w:val="24"/>
        </w:rPr>
      </w:pPr>
    </w:p>
    <w:p w:rsidR="00BF5A2F" w:rsidRPr="00984D76" w:rsidRDefault="00BF5A2F" w:rsidP="00BB7189">
      <w:pPr>
        <w:rPr>
          <w:sz w:val="24"/>
          <w:szCs w:val="24"/>
        </w:rPr>
      </w:pPr>
      <w:r w:rsidRPr="00984D76">
        <w:rPr>
          <w:sz w:val="24"/>
          <w:szCs w:val="24"/>
        </w:rPr>
        <w:t>De ødelagte steler på vejen vil blive genetablet i november. Det var en bil fra Stark</w:t>
      </w:r>
      <w:r w:rsidR="00274D19" w:rsidRPr="00984D76">
        <w:rPr>
          <w:sz w:val="24"/>
          <w:szCs w:val="24"/>
        </w:rPr>
        <w:t>,</w:t>
      </w:r>
      <w:r w:rsidRPr="00984D76">
        <w:rPr>
          <w:sz w:val="24"/>
          <w:szCs w:val="24"/>
        </w:rPr>
        <w:t xml:space="preserve"> der var synderen</w:t>
      </w:r>
      <w:r w:rsidR="00984D76">
        <w:rPr>
          <w:sz w:val="24"/>
          <w:szCs w:val="24"/>
        </w:rPr>
        <w:t>,</w:t>
      </w:r>
      <w:r w:rsidRPr="00984D76">
        <w:rPr>
          <w:sz w:val="24"/>
          <w:szCs w:val="24"/>
        </w:rPr>
        <w:t xml:space="preserve"> og de har erkendt ansvar og vil sørge for genetablering. </w:t>
      </w:r>
    </w:p>
    <w:p w:rsidR="00BF5A2F" w:rsidRPr="00984D76" w:rsidRDefault="00BF5A2F" w:rsidP="00BB7189">
      <w:pPr>
        <w:rPr>
          <w:sz w:val="24"/>
          <w:szCs w:val="24"/>
        </w:rPr>
      </w:pPr>
      <w:r w:rsidRPr="00984D76">
        <w:rPr>
          <w:sz w:val="24"/>
          <w:szCs w:val="24"/>
        </w:rPr>
        <w:t xml:space="preserve">  </w:t>
      </w:r>
    </w:p>
    <w:p w:rsidR="00BF5A2F" w:rsidRPr="00984D76" w:rsidRDefault="00BF5A2F" w:rsidP="00BB7189">
      <w:pPr>
        <w:rPr>
          <w:sz w:val="24"/>
          <w:szCs w:val="24"/>
        </w:rPr>
      </w:pPr>
      <w:r w:rsidRPr="00984D76">
        <w:rPr>
          <w:sz w:val="24"/>
          <w:szCs w:val="24"/>
        </w:rPr>
        <w:t xml:space="preserve">Hullet i hegnet blev repareret i sommer. Vi har endnu ikke modtaget regningen.  </w:t>
      </w:r>
    </w:p>
    <w:p w:rsidR="00274D19" w:rsidRPr="00984D76" w:rsidRDefault="00274D19" w:rsidP="00BB7189">
      <w:pPr>
        <w:rPr>
          <w:sz w:val="24"/>
          <w:szCs w:val="24"/>
        </w:rPr>
      </w:pPr>
    </w:p>
    <w:p w:rsidR="00692A65" w:rsidRPr="00984D76" w:rsidRDefault="00055112" w:rsidP="00BB7189">
      <w:pPr>
        <w:rPr>
          <w:sz w:val="24"/>
          <w:szCs w:val="24"/>
        </w:rPr>
      </w:pPr>
      <w:r w:rsidRPr="00984D76">
        <w:rPr>
          <w:sz w:val="24"/>
          <w:szCs w:val="24"/>
        </w:rPr>
        <w:t>Ingen ny handy</w:t>
      </w:r>
      <w:r w:rsidR="00E03A85" w:rsidRPr="00984D76">
        <w:rPr>
          <w:sz w:val="24"/>
          <w:szCs w:val="24"/>
        </w:rPr>
        <w:t>-</w:t>
      </w:r>
      <w:proofErr w:type="spellStart"/>
      <w:r w:rsidRPr="00984D76">
        <w:rPr>
          <w:sz w:val="24"/>
          <w:szCs w:val="24"/>
        </w:rPr>
        <w:t>woman</w:t>
      </w:r>
      <w:proofErr w:type="spellEnd"/>
      <w:r w:rsidRPr="00984D76">
        <w:rPr>
          <w:sz w:val="24"/>
          <w:szCs w:val="24"/>
        </w:rPr>
        <w:t>/man</w:t>
      </w:r>
      <w:r w:rsidR="00E03A85" w:rsidRPr="00984D76">
        <w:rPr>
          <w:sz w:val="24"/>
          <w:szCs w:val="24"/>
        </w:rPr>
        <w:t>d</w:t>
      </w:r>
      <w:r w:rsidRPr="00984D76">
        <w:rPr>
          <w:sz w:val="24"/>
          <w:szCs w:val="24"/>
        </w:rPr>
        <w:t xml:space="preserve"> er udpeget. Ingen nye forslag er indkommet. Forslag modtages gerne. </w:t>
      </w:r>
      <w:r w:rsidR="00F802E7" w:rsidRPr="00984D76">
        <w:rPr>
          <w:sz w:val="24"/>
          <w:szCs w:val="24"/>
        </w:rPr>
        <w:t xml:space="preserve">  </w:t>
      </w:r>
      <w:r w:rsidR="00692A65" w:rsidRPr="00984D76">
        <w:rPr>
          <w:sz w:val="24"/>
          <w:szCs w:val="24"/>
        </w:rPr>
        <w:t xml:space="preserve"> </w:t>
      </w:r>
    </w:p>
    <w:p w:rsidR="00692A65" w:rsidRPr="00984D76" w:rsidRDefault="00692A65" w:rsidP="00BB7189">
      <w:pPr>
        <w:rPr>
          <w:sz w:val="24"/>
          <w:szCs w:val="24"/>
        </w:rPr>
      </w:pPr>
    </w:p>
    <w:p w:rsidR="00346AEA" w:rsidRPr="00984D76" w:rsidRDefault="00346AEA" w:rsidP="00BB7189">
      <w:pPr>
        <w:rPr>
          <w:sz w:val="24"/>
          <w:szCs w:val="24"/>
        </w:rPr>
      </w:pPr>
      <w:r w:rsidRPr="00984D76">
        <w:rPr>
          <w:sz w:val="24"/>
          <w:szCs w:val="24"/>
        </w:rPr>
        <w:t>De</w:t>
      </w:r>
      <w:r w:rsidR="00EB56FB" w:rsidRPr="00984D76">
        <w:rPr>
          <w:sz w:val="24"/>
          <w:szCs w:val="24"/>
        </w:rPr>
        <w:t xml:space="preserve">t blev besluttet, at foreningen vil </w:t>
      </w:r>
      <w:r w:rsidRPr="00984D76">
        <w:rPr>
          <w:sz w:val="24"/>
          <w:szCs w:val="24"/>
        </w:rPr>
        <w:t xml:space="preserve">indkøbe en </w:t>
      </w:r>
      <w:r w:rsidR="00EB56FB" w:rsidRPr="00984D76">
        <w:rPr>
          <w:sz w:val="24"/>
          <w:szCs w:val="24"/>
        </w:rPr>
        <w:t xml:space="preserve">kraftig flytbar </w:t>
      </w:r>
      <w:r w:rsidRPr="00984D76">
        <w:rPr>
          <w:sz w:val="24"/>
          <w:szCs w:val="24"/>
        </w:rPr>
        <w:t>pumpe til tømning af diverse krybekældre, garager med videre i forbindelse med storm</w:t>
      </w:r>
      <w:r w:rsidR="00FB195B" w:rsidRPr="00984D76">
        <w:rPr>
          <w:sz w:val="24"/>
          <w:szCs w:val="24"/>
        </w:rPr>
        <w:t xml:space="preserve"> og evt. oversvømmelse</w:t>
      </w:r>
      <w:r w:rsidRPr="00984D76">
        <w:rPr>
          <w:sz w:val="24"/>
          <w:szCs w:val="24"/>
        </w:rPr>
        <w:t xml:space="preserve">. Pumpen </w:t>
      </w:r>
      <w:r w:rsidR="00EB56FB" w:rsidRPr="00984D76">
        <w:rPr>
          <w:sz w:val="24"/>
          <w:szCs w:val="24"/>
        </w:rPr>
        <w:t xml:space="preserve">vil blive </w:t>
      </w:r>
      <w:r w:rsidRPr="00984D76">
        <w:rPr>
          <w:sz w:val="24"/>
          <w:szCs w:val="24"/>
        </w:rPr>
        <w:t>opbevare</w:t>
      </w:r>
      <w:r w:rsidR="00EB56FB" w:rsidRPr="00984D76">
        <w:rPr>
          <w:sz w:val="24"/>
          <w:szCs w:val="24"/>
        </w:rPr>
        <w:t>t</w:t>
      </w:r>
      <w:r w:rsidRPr="00984D76">
        <w:rPr>
          <w:sz w:val="24"/>
          <w:szCs w:val="24"/>
        </w:rPr>
        <w:t xml:space="preserve"> i nummer 20. </w:t>
      </w:r>
    </w:p>
    <w:p w:rsidR="00E61AA0" w:rsidRPr="00984D76" w:rsidRDefault="00E61AA0" w:rsidP="001D7E45">
      <w:pPr>
        <w:rPr>
          <w:sz w:val="24"/>
          <w:szCs w:val="24"/>
        </w:rPr>
      </w:pPr>
    </w:p>
    <w:p w:rsidR="00926674" w:rsidRPr="00984D76" w:rsidRDefault="00926674" w:rsidP="001D7E45">
      <w:pPr>
        <w:rPr>
          <w:b/>
          <w:sz w:val="24"/>
          <w:szCs w:val="24"/>
        </w:rPr>
      </w:pPr>
      <w:r w:rsidRPr="00984D76">
        <w:rPr>
          <w:b/>
          <w:sz w:val="24"/>
          <w:szCs w:val="24"/>
        </w:rPr>
        <w:t>6. Lokalområdet</w:t>
      </w:r>
    </w:p>
    <w:p w:rsidR="00926674" w:rsidRPr="00984D76" w:rsidRDefault="00926674" w:rsidP="001D7E45">
      <w:pPr>
        <w:rPr>
          <w:b/>
          <w:sz w:val="24"/>
          <w:szCs w:val="24"/>
        </w:rPr>
      </w:pPr>
    </w:p>
    <w:p w:rsidR="00E61AA0" w:rsidRPr="00984D76" w:rsidRDefault="00E61AA0" w:rsidP="001D7E45">
      <w:pPr>
        <w:rPr>
          <w:sz w:val="24"/>
          <w:szCs w:val="24"/>
        </w:rPr>
      </w:pPr>
      <w:r w:rsidRPr="00984D76">
        <w:rPr>
          <w:sz w:val="24"/>
          <w:szCs w:val="24"/>
        </w:rPr>
        <w:t xml:space="preserve">Intet at bemærke. </w:t>
      </w:r>
    </w:p>
    <w:p w:rsidR="00E61AA0" w:rsidRPr="00984D76" w:rsidRDefault="00E61AA0" w:rsidP="001D7E45">
      <w:pPr>
        <w:rPr>
          <w:b/>
          <w:sz w:val="24"/>
          <w:szCs w:val="24"/>
        </w:rPr>
      </w:pPr>
    </w:p>
    <w:p w:rsidR="00926674" w:rsidRPr="00984D76" w:rsidRDefault="00926674" w:rsidP="001D7E45">
      <w:pPr>
        <w:rPr>
          <w:b/>
          <w:sz w:val="24"/>
          <w:szCs w:val="24"/>
        </w:rPr>
      </w:pPr>
      <w:r w:rsidRPr="00984D76">
        <w:rPr>
          <w:b/>
          <w:sz w:val="24"/>
          <w:szCs w:val="24"/>
        </w:rPr>
        <w:t>7. Evt</w:t>
      </w:r>
      <w:r w:rsidR="00E62A82" w:rsidRPr="00984D76">
        <w:rPr>
          <w:b/>
          <w:sz w:val="24"/>
          <w:szCs w:val="24"/>
        </w:rPr>
        <w:t>.</w:t>
      </w:r>
    </w:p>
    <w:p w:rsidR="001D7E45" w:rsidRPr="00984D76" w:rsidRDefault="00F46CE5" w:rsidP="001D7E45">
      <w:pPr>
        <w:rPr>
          <w:b/>
          <w:sz w:val="24"/>
          <w:szCs w:val="24"/>
        </w:rPr>
      </w:pPr>
      <w:r w:rsidRPr="00984D76">
        <w:rPr>
          <w:sz w:val="24"/>
          <w:szCs w:val="24"/>
        </w:rPr>
        <w:t xml:space="preserve">Næste møde den tirsdag 1. </w:t>
      </w:r>
      <w:r w:rsidR="00346AEA" w:rsidRPr="00984D76">
        <w:rPr>
          <w:sz w:val="24"/>
          <w:szCs w:val="24"/>
        </w:rPr>
        <w:t xml:space="preserve">marts </w:t>
      </w:r>
      <w:r w:rsidRPr="00984D76">
        <w:rPr>
          <w:sz w:val="24"/>
          <w:szCs w:val="24"/>
        </w:rPr>
        <w:t xml:space="preserve">hos </w:t>
      </w:r>
      <w:r w:rsidR="00346AEA" w:rsidRPr="00984D76">
        <w:rPr>
          <w:sz w:val="24"/>
          <w:szCs w:val="24"/>
        </w:rPr>
        <w:t xml:space="preserve">Trine i no. 7 </w:t>
      </w:r>
      <w:r w:rsidR="00A66C3C" w:rsidRPr="00984D76">
        <w:rPr>
          <w:sz w:val="24"/>
          <w:szCs w:val="24"/>
        </w:rPr>
        <w:t xml:space="preserve">kl. 2000. </w:t>
      </w:r>
      <w:r w:rsidRPr="00984D76">
        <w:rPr>
          <w:sz w:val="24"/>
          <w:szCs w:val="24"/>
        </w:rPr>
        <w:t xml:space="preserve"> </w:t>
      </w:r>
    </w:p>
    <w:sectPr w:rsidR="001D7E45" w:rsidRPr="00984D76" w:rsidSect="00C16A4F">
      <w:pgSz w:w="11906" w:h="16838"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D1F88"/>
    <w:multiLevelType w:val="hybridMultilevel"/>
    <w:tmpl w:val="61D6DC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20E76A0"/>
    <w:multiLevelType w:val="hybridMultilevel"/>
    <w:tmpl w:val="A2FADC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4683F96"/>
    <w:multiLevelType w:val="hybridMultilevel"/>
    <w:tmpl w:val="22B8362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6C6D6412"/>
    <w:multiLevelType w:val="hybridMultilevel"/>
    <w:tmpl w:val="A0649B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45"/>
    <w:rsid w:val="00015BD4"/>
    <w:rsid w:val="00017FB2"/>
    <w:rsid w:val="00020F1D"/>
    <w:rsid w:val="0004377E"/>
    <w:rsid w:val="00055112"/>
    <w:rsid w:val="00055AA6"/>
    <w:rsid w:val="00063999"/>
    <w:rsid w:val="00072276"/>
    <w:rsid w:val="000C517E"/>
    <w:rsid w:val="000F0280"/>
    <w:rsid w:val="000F09E6"/>
    <w:rsid w:val="001145BD"/>
    <w:rsid w:val="00141207"/>
    <w:rsid w:val="001D7E45"/>
    <w:rsid w:val="00222C6A"/>
    <w:rsid w:val="00226B22"/>
    <w:rsid w:val="00242D05"/>
    <w:rsid w:val="0025569D"/>
    <w:rsid w:val="002724EA"/>
    <w:rsid w:val="00274D19"/>
    <w:rsid w:val="0027519E"/>
    <w:rsid w:val="00302CD4"/>
    <w:rsid w:val="003343ED"/>
    <w:rsid w:val="00337129"/>
    <w:rsid w:val="00346AEA"/>
    <w:rsid w:val="003876DC"/>
    <w:rsid w:val="003C1AE7"/>
    <w:rsid w:val="00437A9A"/>
    <w:rsid w:val="004A2A6D"/>
    <w:rsid w:val="004E35E3"/>
    <w:rsid w:val="004F4446"/>
    <w:rsid w:val="00505E3B"/>
    <w:rsid w:val="0059335E"/>
    <w:rsid w:val="005D756D"/>
    <w:rsid w:val="005F447A"/>
    <w:rsid w:val="00601E23"/>
    <w:rsid w:val="00611B9E"/>
    <w:rsid w:val="00623102"/>
    <w:rsid w:val="00656ACF"/>
    <w:rsid w:val="00692A65"/>
    <w:rsid w:val="006A13A1"/>
    <w:rsid w:val="007829B2"/>
    <w:rsid w:val="007B4CC7"/>
    <w:rsid w:val="007B4CEA"/>
    <w:rsid w:val="00801682"/>
    <w:rsid w:val="0080625A"/>
    <w:rsid w:val="00831643"/>
    <w:rsid w:val="00872C2D"/>
    <w:rsid w:val="00875C40"/>
    <w:rsid w:val="008B71D1"/>
    <w:rsid w:val="00926674"/>
    <w:rsid w:val="00930EB3"/>
    <w:rsid w:val="00984D76"/>
    <w:rsid w:val="009B0602"/>
    <w:rsid w:val="009C3224"/>
    <w:rsid w:val="009E3994"/>
    <w:rsid w:val="00A66C3C"/>
    <w:rsid w:val="00A80770"/>
    <w:rsid w:val="00AC5268"/>
    <w:rsid w:val="00B45E3C"/>
    <w:rsid w:val="00B7652E"/>
    <w:rsid w:val="00BB7189"/>
    <w:rsid w:val="00BC4AF3"/>
    <w:rsid w:val="00BF4530"/>
    <w:rsid w:val="00BF5A2F"/>
    <w:rsid w:val="00C02FB5"/>
    <w:rsid w:val="00C1094A"/>
    <w:rsid w:val="00C16A4F"/>
    <w:rsid w:val="00C22C34"/>
    <w:rsid w:val="00C315DD"/>
    <w:rsid w:val="00C331A5"/>
    <w:rsid w:val="00C859DE"/>
    <w:rsid w:val="00C976C8"/>
    <w:rsid w:val="00CB5D5B"/>
    <w:rsid w:val="00D65AC1"/>
    <w:rsid w:val="00D86A7F"/>
    <w:rsid w:val="00DC7CE8"/>
    <w:rsid w:val="00DD1E53"/>
    <w:rsid w:val="00E03A85"/>
    <w:rsid w:val="00E21A7B"/>
    <w:rsid w:val="00E235FC"/>
    <w:rsid w:val="00E254D4"/>
    <w:rsid w:val="00E340DE"/>
    <w:rsid w:val="00E43A25"/>
    <w:rsid w:val="00E4473C"/>
    <w:rsid w:val="00E61AA0"/>
    <w:rsid w:val="00E62A82"/>
    <w:rsid w:val="00E64B62"/>
    <w:rsid w:val="00E81DDC"/>
    <w:rsid w:val="00E82044"/>
    <w:rsid w:val="00EA5702"/>
    <w:rsid w:val="00EB56FB"/>
    <w:rsid w:val="00EC1F53"/>
    <w:rsid w:val="00F25434"/>
    <w:rsid w:val="00F45272"/>
    <w:rsid w:val="00F46CE5"/>
    <w:rsid w:val="00F51695"/>
    <w:rsid w:val="00F802E7"/>
    <w:rsid w:val="00F83B2F"/>
    <w:rsid w:val="00FB195B"/>
    <w:rsid w:val="00FD4E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7D5C5-1491-488E-A3B6-7D45A504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26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45E3C"/>
    <w:pPr>
      <w:ind w:left="720"/>
      <w:contextualSpacing/>
    </w:pPr>
  </w:style>
  <w:style w:type="character" w:styleId="Kommentarhenvisning">
    <w:name w:val="annotation reference"/>
    <w:basedOn w:val="Standardskrifttypeiafsnit"/>
    <w:uiPriority w:val="99"/>
    <w:semiHidden/>
    <w:unhideWhenUsed/>
    <w:rsid w:val="00F51695"/>
    <w:rPr>
      <w:sz w:val="16"/>
      <w:szCs w:val="16"/>
    </w:rPr>
  </w:style>
  <w:style w:type="paragraph" w:styleId="Kommentartekst">
    <w:name w:val="annotation text"/>
    <w:basedOn w:val="Normal"/>
    <w:link w:val="KommentartekstTegn"/>
    <w:uiPriority w:val="99"/>
    <w:semiHidden/>
    <w:unhideWhenUsed/>
    <w:rsid w:val="00F51695"/>
    <w:pPr>
      <w:spacing w:after="160"/>
    </w:pPr>
    <w:rPr>
      <w:sz w:val="20"/>
      <w:szCs w:val="20"/>
    </w:rPr>
  </w:style>
  <w:style w:type="character" w:customStyle="1" w:styleId="KommentartekstTegn">
    <w:name w:val="Kommentartekst Tegn"/>
    <w:basedOn w:val="Standardskrifttypeiafsnit"/>
    <w:link w:val="Kommentartekst"/>
    <w:uiPriority w:val="99"/>
    <w:semiHidden/>
    <w:rsid w:val="00F51695"/>
    <w:rPr>
      <w:sz w:val="20"/>
      <w:szCs w:val="20"/>
    </w:rPr>
  </w:style>
  <w:style w:type="paragraph" w:styleId="Markeringsbobletekst">
    <w:name w:val="Balloon Text"/>
    <w:basedOn w:val="Normal"/>
    <w:link w:val="MarkeringsbobletekstTegn"/>
    <w:uiPriority w:val="99"/>
    <w:semiHidden/>
    <w:unhideWhenUsed/>
    <w:rsid w:val="00F5169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1695"/>
    <w:rPr>
      <w:rFonts w:ascii="Tahoma" w:hAnsi="Tahoma" w:cs="Tahoma"/>
      <w:sz w:val="16"/>
      <w:szCs w:val="16"/>
    </w:rPr>
  </w:style>
  <w:style w:type="paragraph" w:styleId="Ingenafstand">
    <w:name w:val="No Spacing"/>
    <w:uiPriority w:val="1"/>
    <w:qFormat/>
    <w:rsid w:val="003C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dc:creator>
  <cp:lastModifiedBy>Jørgen Fløe Mikkelsen</cp:lastModifiedBy>
  <cp:revision>2</cp:revision>
  <dcterms:created xsi:type="dcterms:W3CDTF">2015-11-18T12:56:00Z</dcterms:created>
  <dcterms:modified xsi:type="dcterms:W3CDTF">2015-11-18T12:56:00Z</dcterms:modified>
</cp:coreProperties>
</file>